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B3" w:rsidRDefault="00427AB3" w:rsidP="00FF598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Estimadas familias: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Presentamos a oferta de paradas para o transporte escolar en Educación Infantil e Educación Primaria.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proofErr w:type="spellStart"/>
      <w:r w:rsidRPr="00F25EEF">
        <w:rPr>
          <w:rFonts w:asciiTheme="minorHAnsi" w:hAnsiTheme="minorHAnsi" w:cstheme="minorHAnsi"/>
          <w:color w:val="202124"/>
          <w:lang w:val="gl-ES" w:eastAsia="es-ES"/>
        </w:rPr>
        <w:t>Adxuntamos</w:t>
      </w:r>
      <w:proofErr w:type="spellEnd"/>
      <w:r w:rsidRPr="00F25EEF">
        <w:rPr>
          <w:rFonts w:asciiTheme="minorHAnsi" w:hAnsiTheme="minorHAnsi" w:cstheme="minorHAnsi"/>
          <w:color w:val="202124"/>
          <w:lang w:val="gl-ES" w:eastAsia="es-ES"/>
        </w:rPr>
        <w:t xml:space="preserve"> unha lista de paradas que servimos na ruta 1, ruta 2, ruta 3 e comedor. Se consideras que ningún deles é adecuado, podes poñerte en contacto coa Administración do centro e responderemos á túa solicitude, sempre que a parada estea dentro da ruta establecida.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Os prezos por usuario para o curso escolar 2021/2022 serán: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1 Viaxe 53 53,00 €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2 viaxes 74 74,00 €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4 viaxes 95 95,00 €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As cantidades anteriores son o resultado de dividir o importe do transporte de todos os días lectivos do curso por dez, polo que este é o importe que se debe pagar cada un dos dez meses, de setembro a xuño, ambos inclusive.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As inscricións, baixas e cambios xustificados no servizo comunicaranse á Administración do centro ao final do primeiro semestre, final do segundo ou terceiro trimestre.</w:t>
      </w:r>
    </w:p>
    <w:p w:rsidR="00E2198C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AF0870" w:rsidRPr="00302EF4" w:rsidRDefault="00AF0870" w:rsidP="00AF08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302EF4">
        <w:rPr>
          <w:rFonts w:asciiTheme="minorHAnsi" w:hAnsiTheme="minorHAnsi" w:cstheme="minorHAnsi"/>
          <w:color w:val="202124"/>
          <w:lang w:val="gl-ES" w:eastAsia="es-ES"/>
        </w:rPr>
        <w:t xml:space="preserve">As inscricións formalízanse cubrindo o formulario de transporte escolar que enviará Educamos ou ao correo electrónico </w:t>
      </w:r>
      <w:r w:rsidRPr="00302EF4">
        <w:rPr>
          <w:rFonts w:asciiTheme="minorHAnsi" w:hAnsiTheme="minorHAnsi" w:cstheme="minorHAnsi"/>
          <w:color w:val="1F4E79" w:themeColor="accent1" w:themeShade="80"/>
          <w:lang w:val="gl-ES" w:eastAsia="es-ES"/>
        </w:rPr>
        <w:t>administracion.coruna@escolapiosbetania.es</w:t>
      </w:r>
      <w:r w:rsidRPr="00302EF4">
        <w:rPr>
          <w:rFonts w:asciiTheme="minorHAnsi" w:hAnsiTheme="minorHAnsi" w:cstheme="minorHAnsi"/>
          <w:color w:val="202124"/>
          <w:lang w:val="gl-ES" w:eastAsia="es-ES"/>
        </w:rPr>
        <w:t>, agradecemos a brevidade nas inscricións.</w:t>
      </w:r>
    </w:p>
    <w:p w:rsidR="00AF0870" w:rsidRPr="00F25EEF" w:rsidRDefault="00AF0870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Nos meses de xuño e setembro, debido ao cambio de horario escolar, admitiranse inscricións extraordinarias exclusivamente para estes meses.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Sen ningún outro dato, quedo á súa disposición para calquera aclaración que sexa necesaria, reciba un cordial saúdo.</w:t>
      </w:r>
    </w:p>
    <w:p w:rsidR="00E2198C" w:rsidRPr="00F25EEF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gl-ES" w:eastAsia="es-ES"/>
        </w:rPr>
      </w:pPr>
    </w:p>
    <w:p w:rsidR="00E2198C" w:rsidRPr="00E2198C" w:rsidRDefault="00E2198C" w:rsidP="00F25E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theme="minorHAnsi"/>
          <w:color w:val="202124"/>
          <w:lang w:val="es-ES" w:eastAsia="es-ES"/>
        </w:rPr>
      </w:pPr>
      <w:r w:rsidRPr="00F25EEF">
        <w:rPr>
          <w:rFonts w:asciiTheme="minorHAnsi" w:hAnsiTheme="minorHAnsi" w:cstheme="minorHAnsi"/>
          <w:color w:val="202124"/>
          <w:lang w:val="gl-ES" w:eastAsia="es-ES"/>
        </w:rPr>
        <w:t>Equipo directivo do centro.</w:t>
      </w:r>
    </w:p>
    <w:p w:rsidR="00DD1365" w:rsidRPr="00F25EEF" w:rsidRDefault="00DD1365" w:rsidP="00F25EEF">
      <w:pPr>
        <w:spacing w:line="276" w:lineRule="auto"/>
        <w:jc w:val="both"/>
        <w:rPr>
          <w:rFonts w:asciiTheme="minorHAnsi" w:hAnsiTheme="minorHAnsi" w:cstheme="minorHAnsi"/>
        </w:rPr>
      </w:pPr>
    </w:p>
    <w:p w:rsidR="00FF598E" w:rsidRPr="00F25EEF" w:rsidRDefault="00FF598E" w:rsidP="00F25EEF">
      <w:pPr>
        <w:spacing w:line="276" w:lineRule="auto"/>
        <w:jc w:val="both"/>
        <w:rPr>
          <w:rFonts w:asciiTheme="minorHAnsi" w:hAnsiTheme="minorHAnsi" w:cstheme="minorHAnsi"/>
        </w:rPr>
      </w:pPr>
    </w:p>
    <w:p w:rsidR="00FF598E" w:rsidRPr="00F25EEF" w:rsidRDefault="00FF598E" w:rsidP="00F25EEF">
      <w:pPr>
        <w:spacing w:line="276" w:lineRule="auto"/>
        <w:jc w:val="both"/>
        <w:rPr>
          <w:rFonts w:asciiTheme="minorHAnsi" w:hAnsiTheme="minorHAnsi" w:cstheme="minorHAnsi"/>
        </w:rPr>
      </w:pPr>
    </w:p>
    <w:p w:rsidR="00FF598E" w:rsidRPr="00F25EEF" w:rsidRDefault="00FF598E" w:rsidP="00F25EEF">
      <w:pPr>
        <w:spacing w:line="276" w:lineRule="auto"/>
        <w:jc w:val="both"/>
        <w:rPr>
          <w:rFonts w:asciiTheme="minorHAnsi" w:hAnsiTheme="minorHAnsi" w:cstheme="minorHAnsi"/>
        </w:rPr>
      </w:pPr>
    </w:p>
    <w:p w:rsidR="00FF598E" w:rsidRDefault="00FF598E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657C39" w:rsidRDefault="00657C39">
      <w:pPr>
        <w:rPr>
          <w:rFonts w:asciiTheme="minorHAnsi" w:hAnsiTheme="minorHAnsi" w:cstheme="minorHAnsi"/>
          <w:sz w:val="22"/>
          <w:szCs w:val="22"/>
        </w:rPr>
      </w:pPr>
    </w:p>
    <w:p w:rsidR="00FF598E" w:rsidRDefault="00657C39" w:rsidP="00CD5B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DETALLE DE RUTAS:</w:t>
      </w:r>
    </w:p>
    <w:p w:rsidR="00657C39" w:rsidRPr="00CD5BBC" w:rsidRDefault="00657C39" w:rsidP="00CD5B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3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85"/>
        <w:gridCol w:w="2940"/>
        <w:gridCol w:w="685"/>
      </w:tblGrid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RUTA 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3E367C" w:rsidRPr="003E367C" w:rsidTr="007C259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</w:tr>
      <w:tr w:rsidR="00E50BCA" w:rsidRPr="003E367C" w:rsidTr="00E50BCA">
        <w:trPr>
          <w:trHeight w:val="6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50BCA" w:rsidRPr="00AB143E" w:rsidRDefault="00E50BCA" w:rsidP="00AB143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BCA" w:rsidRPr="00AB143E" w:rsidRDefault="00E50BCA" w:rsidP="00CC49D3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A" w:rsidRDefault="009D78A5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Matogrande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Rotonda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A" w:rsidRDefault="00E50BCA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17:35</w:t>
            </w:r>
          </w:p>
        </w:tc>
      </w:tr>
      <w:tr w:rsidR="007C259F" w:rsidRPr="003E367C" w:rsidTr="00AB143E">
        <w:trPr>
          <w:trHeight w:val="6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9F" w:rsidRPr="00AB143E" w:rsidRDefault="00AB143E" w:rsidP="00AB143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AB143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Segunda Fase del Viña, </w:t>
            </w:r>
            <w:proofErr w:type="spellStart"/>
            <w:r w:rsidRPr="00AB143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Gadis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3E" w:rsidRPr="00AB143E" w:rsidRDefault="00AB143E" w:rsidP="00CC49D3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AB143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</w:t>
            </w:r>
            <w:r w:rsidR="00CC49D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9F" w:rsidRPr="003E367C" w:rsidRDefault="007C259F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Camilo José Cela, P. Bus Bloque 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9F" w:rsidRPr="003E367C" w:rsidRDefault="007C259F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17:30</w:t>
            </w:r>
          </w:p>
        </w:tc>
      </w:tr>
      <w:tr w:rsidR="003E367C" w:rsidRPr="003E367C" w:rsidTr="003E367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Av. Pasaje, Iglesia del Carmen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Os Castros, Av. Concordia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17:28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Av. Oza 185, Yolanda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186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17:27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115,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Citroen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Gaiteira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17:25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Flex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frent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Flex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17:22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Rda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Nelle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P. Bus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Falperra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Rda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Nelle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17:20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Rda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Nelle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Rda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Nelle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109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17:17</w:t>
            </w:r>
          </w:p>
        </w:tc>
      </w:tr>
      <w:tr w:rsidR="00031CA6" w:rsidRPr="003E367C" w:rsidTr="00031CA6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CA6" w:rsidRPr="003E367C" w:rsidRDefault="00031CA6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Nelle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Paseo Puentes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A6" w:rsidRPr="003E367C" w:rsidRDefault="00031CA6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CA6" w:rsidRPr="003E367C" w:rsidRDefault="00031CA6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CA6" w:rsidRPr="003E367C" w:rsidRDefault="00031CA6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3E367C" w:rsidRPr="003E367C" w:rsidTr="003E367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Av. Gran Canaria, Pl. Tolerancia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Plaza Conservatorio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17:14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Carrefour Los Rosales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Gran Parada-Colombia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17:12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COLEGIO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COLEGIO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17:10</w:t>
            </w:r>
          </w:p>
        </w:tc>
      </w:tr>
    </w:tbl>
    <w:p w:rsidR="003E367C" w:rsidRDefault="003E36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2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85"/>
        <w:gridCol w:w="2940"/>
        <w:gridCol w:w="685"/>
      </w:tblGrid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RUTA 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Mesoiro</w:t>
            </w:r>
            <w:proofErr w:type="spellEnd"/>
            <w:r w:rsidR="00CC3FC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Frutas Laura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Mesorio</w:t>
            </w:r>
            <w:proofErr w:type="spellEnd"/>
            <w:r w:rsidR="00CC3FC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Frutas Laura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17:44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F/Ambulatorio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Ambulatorio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17:34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Padook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Av.Arteixo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fte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17:32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85, Farmacia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Av.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85, Farmacia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17:28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Los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Mallos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6 P bus Eme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Los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Mallos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6 P bus Eme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17:30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Ronda Outeiro219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17:21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17:19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17:17</w:t>
            </w:r>
          </w:p>
        </w:tc>
      </w:tr>
      <w:tr w:rsidR="003E367C" w:rsidRPr="003E367C" w:rsidTr="002B6F0B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293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17:15</w:t>
            </w:r>
          </w:p>
        </w:tc>
      </w:tr>
      <w:tr w:rsidR="002B6F0B" w:rsidRPr="003E367C" w:rsidTr="002B6F0B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B6F0B" w:rsidRPr="002B6F0B" w:rsidRDefault="002B6F0B" w:rsidP="003E367C">
            <w:pPr>
              <w:rPr>
                <w:rFonts w:ascii="Calibri" w:hAnsi="Calibri" w:cs="Calibri"/>
                <w:color w:val="000000"/>
                <w:highlight w:val="lightGray"/>
                <w:lang w:val="es-ES" w:eastAsia="es-E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6F0B" w:rsidRPr="002B6F0B" w:rsidRDefault="002B6F0B" w:rsidP="003E367C">
            <w:pPr>
              <w:jc w:val="right"/>
              <w:rPr>
                <w:rFonts w:ascii="Calibri" w:hAnsi="Calibri" w:cs="Calibri"/>
                <w:color w:val="000000"/>
                <w:highlight w:val="lightGray"/>
                <w:lang w:val="es-ES" w:eastAsia="es-E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0B" w:rsidRPr="003E367C" w:rsidRDefault="002B6F0B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Murguia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Pavo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0B" w:rsidRPr="003E367C" w:rsidRDefault="002B6F0B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17:13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COLEGIO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COLEGIO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17:10</w:t>
            </w:r>
          </w:p>
        </w:tc>
      </w:tr>
    </w:tbl>
    <w:p w:rsidR="003E367C" w:rsidRDefault="003E36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35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85"/>
        <w:gridCol w:w="2940"/>
        <w:gridCol w:w="685"/>
      </w:tblGrid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657C39" w:rsidRDefault="00657C39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  <w:p w:rsidR="003E367C" w:rsidRPr="003E367C" w:rsidRDefault="003E367C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RUTA 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HORA</w:t>
            </w:r>
          </w:p>
        </w:tc>
      </w:tr>
      <w:tr w:rsidR="003E367C" w:rsidRPr="003E367C" w:rsidTr="003E367C">
        <w:trPr>
          <w:trHeight w:val="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Artexio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P. Bus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Panaderia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Gestal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Artexio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P. Bus Oficina Turismo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17:42</w:t>
            </w:r>
          </w:p>
        </w:tc>
      </w:tr>
      <w:tr w:rsidR="003E367C" w:rsidRPr="003E367C" w:rsidTr="003E367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6A6AD6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frente Pescanova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6A6AD6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6A6AD6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 Pescanova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6A6AD6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17:40</w:t>
            </w:r>
          </w:p>
        </w:tc>
      </w:tr>
      <w:tr w:rsidR="001B18C5" w:rsidRPr="003E367C" w:rsidTr="00100F1E">
        <w:trPr>
          <w:trHeight w:val="6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8C5" w:rsidRPr="006A6AD6" w:rsidRDefault="00100F1E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Avda. </w:t>
            </w:r>
            <w:proofErr w:type="spellStart"/>
            <w:r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Fisterra</w:t>
            </w:r>
            <w:proofErr w:type="spellEnd"/>
            <w:r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77, Panadería Rozas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C5" w:rsidRPr="006A6AD6" w:rsidRDefault="006A6AD6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6A6AD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8C5" w:rsidRPr="006A6AD6" w:rsidRDefault="00100F1E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Enfrente </w:t>
            </w:r>
            <w:r w:rsidR="001B18C5"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Avda. </w:t>
            </w:r>
            <w:proofErr w:type="spellStart"/>
            <w:r w:rsidR="001B18C5"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Fisterra</w:t>
            </w:r>
            <w:proofErr w:type="spellEnd"/>
            <w:r w:rsidR="001B18C5" w:rsidRPr="006A6AD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77, Panadería Rozas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C5" w:rsidRPr="006A6AD6" w:rsidRDefault="006A6AD6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17:39</w:t>
            </w:r>
          </w:p>
        </w:tc>
      </w:tr>
      <w:tr w:rsidR="003E367C" w:rsidRPr="003E367C" w:rsidTr="003E367C">
        <w:trPr>
          <w:trHeight w:val="6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Rotonda de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Sabon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Bus, frente Bar Suso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Rotonda de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Sabon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Bus, Bar Suso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17:37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Oseiro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Fonte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Oseiro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P. Bus Terraza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17:35</w:t>
            </w:r>
          </w:p>
        </w:tc>
      </w:tr>
      <w:tr w:rsidR="003E367C" w:rsidRPr="003E367C" w:rsidTr="003E367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Pastoriza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despues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Whasington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Pastoriza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P. Bus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despues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Whasington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17:32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Meicende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P. Bus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Meicende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P. Bus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17:28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0D2978" w:rsidRDefault="000D2978" w:rsidP="000D2978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Travesía </w:t>
            </w:r>
            <w:proofErr w:type="spellStart"/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Meicende</w:t>
            </w:r>
            <w:proofErr w:type="spellEnd"/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214. Parada 576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0D2978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0D2978" w:rsidRDefault="000D2978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San </w:t>
            </w:r>
            <w:proofErr w:type="spellStart"/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Xosé</w:t>
            </w:r>
            <w:proofErr w:type="spellEnd"/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Parada 225. Rotonda Refinería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0D2978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0D297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17:26</w:t>
            </w:r>
          </w:p>
        </w:tc>
      </w:tr>
      <w:tr w:rsidR="003E367C" w:rsidRPr="003E367C" w:rsidTr="003E367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Rodrigo de Santiago, Correos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Peñamaria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de Llano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17:20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proofErr w:type="spellStart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Peñamaria</w:t>
            </w:r>
            <w:proofErr w:type="spellEnd"/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de Llano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Rodrigo de Santiago, Correos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17:22</w:t>
            </w:r>
          </w:p>
        </w:tc>
      </w:tr>
      <w:tr w:rsidR="003E367C" w:rsidRPr="003E367C" w:rsidTr="003E367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COLEGIO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8:52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COLEGIO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7C" w:rsidRPr="003E367C" w:rsidRDefault="003E367C" w:rsidP="003E367C">
            <w:pPr>
              <w:jc w:val="right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3E367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17:10</w:t>
            </w:r>
          </w:p>
        </w:tc>
      </w:tr>
    </w:tbl>
    <w:p w:rsidR="003E367C" w:rsidRDefault="003E367C">
      <w:pPr>
        <w:rPr>
          <w:rFonts w:asciiTheme="minorHAnsi" w:hAnsiTheme="minorHAnsi" w:cstheme="minorHAnsi"/>
          <w:sz w:val="22"/>
          <w:szCs w:val="22"/>
        </w:rPr>
      </w:pPr>
    </w:p>
    <w:p w:rsidR="00FF598E" w:rsidRDefault="00FF598E">
      <w:pPr>
        <w:rPr>
          <w:rFonts w:asciiTheme="minorHAnsi" w:hAnsiTheme="minorHAnsi" w:cstheme="minorHAnsi"/>
          <w:sz w:val="22"/>
          <w:szCs w:val="22"/>
        </w:rPr>
      </w:pPr>
    </w:p>
    <w:p w:rsidR="00FF598E" w:rsidRPr="00CB16EE" w:rsidRDefault="00FF598E">
      <w:pPr>
        <w:rPr>
          <w:rFonts w:asciiTheme="minorHAnsi" w:hAnsiTheme="minorHAnsi" w:cstheme="minorHAnsi"/>
          <w:b/>
          <w:sz w:val="22"/>
          <w:szCs w:val="22"/>
        </w:rPr>
      </w:pPr>
      <w:r w:rsidRPr="00CB16EE">
        <w:rPr>
          <w:rFonts w:asciiTheme="minorHAnsi" w:hAnsiTheme="minorHAnsi" w:cstheme="minorHAnsi"/>
          <w:b/>
          <w:sz w:val="22"/>
          <w:szCs w:val="22"/>
        </w:rPr>
        <w:t xml:space="preserve">RUTA </w:t>
      </w:r>
      <w:r w:rsidR="00CD5BBC">
        <w:rPr>
          <w:rFonts w:asciiTheme="minorHAnsi" w:hAnsiTheme="minorHAnsi" w:cstheme="minorHAnsi"/>
          <w:b/>
          <w:sz w:val="22"/>
          <w:szCs w:val="22"/>
        </w:rPr>
        <w:t>4 (</w:t>
      </w:r>
      <w:r w:rsidRPr="00CB16EE">
        <w:rPr>
          <w:rFonts w:asciiTheme="minorHAnsi" w:hAnsiTheme="minorHAnsi" w:cstheme="minorHAnsi"/>
          <w:b/>
          <w:sz w:val="22"/>
          <w:szCs w:val="22"/>
        </w:rPr>
        <w:t>COMEDOR</w:t>
      </w:r>
      <w:r w:rsidR="00CD5BBC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</w:tblGrid>
      <w:tr w:rsidR="00CB16EE" w:rsidRPr="00CB16EE" w:rsidTr="00CB16EE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PARADA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Avda. Gran Canaria, P. Bus Colombia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C/Gran Canaria, P. Bus Conservatorio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293 Migas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269 EVA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249 Caja España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Avda. Finisterre,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Panaderia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Agra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Rodrigo de Santiago, Correos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Alcalde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Peñamaría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del Llano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Salorio Suárez Garaje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Ronda de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Outeiro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Sagrada Familia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Avda. de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, 85 Farmacia</w:t>
            </w:r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Avda.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Arteixo</w:t>
            </w:r>
            <w:proofErr w:type="spellEnd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, F/109 </w:t>
            </w:r>
            <w:proofErr w:type="spellStart"/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Padoock</w:t>
            </w:r>
            <w:proofErr w:type="spellEnd"/>
          </w:p>
        </w:tc>
      </w:tr>
      <w:tr w:rsidR="00CB16EE" w:rsidRPr="00CB16EE" w:rsidTr="00CB16EE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EE" w:rsidRPr="00CB16EE" w:rsidRDefault="00CB16EE" w:rsidP="00CB16EE">
            <w:pPr>
              <w:rPr>
                <w:rFonts w:ascii="Calibri" w:hAnsi="Calibri" w:cs="Calibri"/>
                <w:color w:val="000000"/>
                <w:lang w:val="es-ES" w:eastAsia="es-ES"/>
              </w:rPr>
            </w:pPr>
            <w:r w:rsidRPr="00CB16EE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Pablo Picasso, P. Bus 11</w:t>
            </w:r>
          </w:p>
        </w:tc>
      </w:tr>
    </w:tbl>
    <w:p w:rsidR="00CB16EE" w:rsidRDefault="00CB16EE">
      <w:pPr>
        <w:rPr>
          <w:rFonts w:asciiTheme="minorHAnsi" w:hAnsiTheme="minorHAnsi" w:cstheme="minorHAnsi"/>
          <w:sz w:val="22"/>
          <w:szCs w:val="22"/>
        </w:rPr>
      </w:pPr>
    </w:p>
    <w:sectPr w:rsidR="00CB16EE" w:rsidSect="007C25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E7" w:rsidRDefault="00627FE7" w:rsidP="00427AB3">
      <w:r>
        <w:separator/>
      </w:r>
    </w:p>
  </w:endnote>
  <w:endnote w:type="continuationSeparator" w:id="0">
    <w:p w:rsidR="00627FE7" w:rsidRDefault="00627FE7" w:rsidP="0042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E7" w:rsidRDefault="00627FE7" w:rsidP="00427AB3">
      <w:r>
        <w:separator/>
      </w:r>
    </w:p>
  </w:footnote>
  <w:footnote w:type="continuationSeparator" w:id="0">
    <w:p w:rsidR="00627FE7" w:rsidRDefault="00627FE7" w:rsidP="0042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B3" w:rsidRDefault="00427A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-220980</wp:posOffset>
          </wp:positionV>
          <wp:extent cx="6838950" cy="570865"/>
          <wp:effectExtent l="0" t="0" r="0" b="635"/>
          <wp:wrapNone/>
          <wp:docPr id="1" name="Picture 6" descr="CABECERA co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ABECERA coru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AB3" w:rsidRDefault="00427A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C6EAB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E"/>
    <w:rsid w:val="0002081B"/>
    <w:rsid w:val="00031CA6"/>
    <w:rsid w:val="000D2978"/>
    <w:rsid w:val="000D3CED"/>
    <w:rsid w:val="00100F1E"/>
    <w:rsid w:val="001273BF"/>
    <w:rsid w:val="00155D99"/>
    <w:rsid w:val="00171BFA"/>
    <w:rsid w:val="001B18C5"/>
    <w:rsid w:val="001D3D70"/>
    <w:rsid w:val="00250439"/>
    <w:rsid w:val="002B6F0B"/>
    <w:rsid w:val="003C3E50"/>
    <w:rsid w:val="003E367C"/>
    <w:rsid w:val="003F7411"/>
    <w:rsid w:val="00427AB3"/>
    <w:rsid w:val="00486FB2"/>
    <w:rsid w:val="0058166E"/>
    <w:rsid w:val="00586241"/>
    <w:rsid w:val="0062164C"/>
    <w:rsid w:val="00622994"/>
    <w:rsid w:val="00627FE7"/>
    <w:rsid w:val="00657C39"/>
    <w:rsid w:val="006A6AD6"/>
    <w:rsid w:val="00747F60"/>
    <w:rsid w:val="007B2422"/>
    <w:rsid w:val="007C259F"/>
    <w:rsid w:val="00856F4C"/>
    <w:rsid w:val="008E0DF3"/>
    <w:rsid w:val="00972AA1"/>
    <w:rsid w:val="009D47FC"/>
    <w:rsid w:val="009D78A5"/>
    <w:rsid w:val="00A03DA9"/>
    <w:rsid w:val="00AA6A69"/>
    <w:rsid w:val="00AB143E"/>
    <w:rsid w:val="00AF0870"/>
    <w:rsid w:val="00B125F8"/>
    <w:rsid w:val="00C0713F"/>
    <w:rsid w:val="00C07232"/>
    <w:rsid w:val="00CB16EE"/>
    <w:rsid w:val="00CC3FCC"/>
    <w:rsid w:val="00CC49D3"/>
    <w:rsid w:val="00CD5BBC"/>
    <w:rsid w:val="00CF1620"/>
    <w:rsid w:val="00DD1365"/>
    <w:rsid w:val="00E2198C"/>
    <w:rsid w:val="00E50BCA"/>
    <w:rsid w:val="00E96CA2"/>
    <w:rsid w:val="00F202C0"/>
    <w:rsid w:val="00F25EEF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29B79F-03B9-4E2A-AABD-B517085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58166E"/>
    <w:pPr>
      <w:keepNext/>
      <w:numPr>
        <w:numId w:val="7"/>
      </w:numPr>
      <w:suppressAutoHyphens/>
      <w:autoSpaceDE w:val="0"/>
      <w:jc w:val="center"/>
      <w:outlineLvl w:val="0"/>
    </w:pPr>
    <w:rPr>
      <w:rFonts w:ascii="Arial" w:hAnsi="Arial" w:cs="Arial"/>
      <w:b/>
      <w:bCs/>
      <w:color w:val="000065"/>
      <w:lang w:eastAsia="ar-SA"/>
    </w:rPr>
  </w:style>
  <w:style w:type="paragraph" w:styleId="Ttulo2">
    <w:name w:val="heading 2"/>
    <w:basedOn w:val="Normal"/>
    <w:next w:val="Normal"/>
    <w:link w:val="Ttulo2Car"/>
    <w:qFormat/>
    <w:rsid w:val="0058166E"/>
    <w:pPr>
      <w:keepNext/>
      <w:numPr>
        <w:ilvl w:val="1"/>
        <w:numId w:val="7"/>
      </w:numPr>
      <w:suppressAutoHyphens/>
      <w:autoSpaceDE w:val="0"/>
      <w:outlineLvl w:val="1"/>
    </w:pPr>
    <w:rPr>
      <w:rFonts w:ascii="Arial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qFormat/>
    <w:rsid w:val="0058166E"/>
    <w:pPr>
      <w:keepNext/>
      <w:numPr>
        <w:ilvl w:val="2"/>
        <w:numId w:val="7"/>
      </w:numPr>
      <w:suppressAutoHyphens/>
      <w:jc w:val="both"/>
      <w:outlineLvl w:val="2"/>
    </w:pPr>
    <w:rPr>
      <w:b/>
      <w:sz w:val="32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ar"/>
    <w:qFormat/>
    <w:rsid w:val="0058166E"/>
    <w:pPr>
      <w:keepNext/>
      <w:numPr>
        <w:ilvl w:val="3"/>
        <w:numId w:val="7"/>
      </w:numPr>
      <w:suppressAutoHyphens/>
      <w:outlineLvl w:val="3"/>
    </w:pPr>
    <w:rPr>
      <w:b/>
      <w:bCs/>
      <w:color w:val="0000FF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58166E"/>
    <w:pPr>
      <w:keepNext/>
      <w:numPr>
        <w:ilvl w:val="4"/>
        <w:numId w:val="7"/>
      </w:numPr>
      <w:suppressAutoHyphens/>
      <w:autoSpaceDE w:val="0"/>
      <w:outlineLvl w:val="4"/>
    </w:pPr>
    <w:rPr>
      <w:rFonts w:ascii="Arial" w:hAnsi="Arial" w:cs="Arial"/>
      <w:b/>
      <w:bCs/>
      <w:lang w:eastAsia="ar-SA"/>
    </w:rPr>
  </w:style>
  <w:style w:type="paragraph" w:styleId="Ttulo6">
    <w:name w:val="heading 6"/>
    <w:basedOn w:val="Normal"/>
    <w:next w:val="Normal"/>
    <w:link w:val="Ttulo6Car"/>
    <w:qFormat/>
    <w:rsid w:val="0058166E"/>
    <w:pPr>
      <w:keepNext/>
      <w:numPr>
        <w:ilvl w:val="5"/>
        <w:numId w:val="7"/>
      </w:numPr>
      <w:suppressAutoHyphens/>
      <w:autoSpaceDE w:val="0"/>
      <w:jc w:val="both"/>
      <w:outlineLvl w:val="5"/>
    </w:pPr>
    <w:rPr>
      <w:rFonts w:ascii="Arial" w:hAnsi="Arial" w:cs="Arial"/>
      <w:b/>
      <w:bCs/>
      <w:caps/>
      <w:color w:val="000065"/>
      <w:lang w:eastAsia="ar-SA"/>
    </w:rPr>
  </w:style>
  <w:style w:type="paragraph" w:styleId="Ttulo7">
    <w:name w:val="heading 7"/>
    <w:basedOn w:val="Normal"/>
    <w:next w:val="Normal"/>
    <w:link w:val="Ttulo7Car"/>
    <w:qFormat/>
    <w:rsid w:val="0058166E"/>
    <w:pPr>
      <w:keepNext/>
      <w:numPr>
        <w:ilvl w:val="6"/>
        <w:numId w:val="1"/>
      </w:numPr>
      <w:suppressAutoHyphens/>
      <w:autoSpaceDE w:val="0"/>
      <w:jc w:val="center"/>
      <w:outlineLvl w:val="6"/>
    </w:pPr>
    <w:rPr>
      <w:rFonts w:ascii="Arial" w:hAnsi="Arial" w:cs="Arial"/>
      <w:b/>
      <w:bCs/>
      <w:caps/>
      <w:color w:val="FF0000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166E"/>
    <w:rPr>
      <w:rFonts w:ascii="Arial" w:eastAsia="Times New Roman" w:hAnsi="Arial" w:cs="Arial"/>
      <w:b/>
      <w:bCs/>
      <w:color w:val="000065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58166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58166E"/>
    <w:rPr>
      <w:rFonts w:ascii="Times New Roman" w:eastAsia="Times New Roman" w:hAnsi="Times New Roman" w:cs="Times New Roman"/>
      <w:b/>
      <w:sz w:val="32"/>
      <w:szCs w:val="20"/>
      <w:u w:val="single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58166E"/>
    <w:rPr>
      <w:rFonts w:ascii="Times New Roman" w:eastAsia="Times New Roman" w:hAnsi="Times New Roman" w:cs="Times New Roman"/>
      <w:b/>
      <w:bCs/>
      <w:color w:val="0000FF"/>
      <w:sz w:val="20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58166E"/>
    <w:rPr>
      <w:rFonts w:ascii="Arial" w:eastAsia="Times New Roman" w:hAnsi="Arial" w:cs="Arial"/>
      <w:b/>
      <w:bCs/>
      <w:lang w:eastAsia="ar-SA"/>
    </w:rPr>
  </w:style>
  <w:style w:type="character" w:customStyle="1" w:styleId="Ttulo6Car">
    <w:name w:val="Título 6 Car"/>
    <w:basedOn w:val="Fuentedeprrafopredeter"/>
    <w:link w:val="Ttulo6"/>
    <w:rsid w:val="0058166E"/>
    <w:rPr>
      <w:rFonts w:ascii="Arial" w:eastAsia="Times New Roman" w:hAnsi="Arial" w:cs="Arial"/>
      <w:b/>
      <w:bCs/>
      <w:caps/>
      <w:color w:val="000065"/>
      <w:sz w:val="24"/>
      <w:szCs w:val="24"/>
      <w:lang w:eastAsia="ar-SA"/>
    </w:rPr>
  </w:style>
  <w:style w:type="character" w:customStyle="1" w:styleId="Ttulo7Car">
    <w:name w:val="Título 7 Car"/>
    <w:basedOn w:val="Fuentedeprrafopredeter"/>
    <w:link w:val="Ttulo7"/>
    <w:rsid w:val="0058166E"/>
    <w:rPr>
      <w:rFonts w:ascii="Arial" w:eastAsia="Times New Roman" w:hAnsi="Arial" w:cs="Arial"/>
      <w:b/>
      <w:bCs/>
      <w:caps/>
      <w:color w:val="FF0000"/>
      <w:sz w:val="28"/>
      <w:szCs w:val="28"/>
      <w:lang w:eastAsia="ar-SA"/>
    </w:rPr>
  </w:style>
  <w:style w:type="paragraph" w:styleId="Puesto">
    <w:name w:val="Title"/>
    <w:basedOn w:val="Normal"/>
    <w:next w:val="Subttulo"/>
    <w:link w:val="PuestoCar"/>
    <w:qFormat/>
    <w:rsid w:val="0058166E"/>
    <w:pPr>
      <w:widowControl w:val="0"/>
      <w:suppressAutoHyphens/>
      <w:jc w:val="center"/>
    </w:pPr>
    <w:rPr>
      <w:b/>
      <w:sz w:val="28"/>
      <w:szCs w:val="20"/>
      <w:u w:val="single"/>
      <w:lang w:eastAsia="ar-SA"/>
    </w:rPr>
  </w:style>
  <w:style w:type="character" w:customStyle="1" w:styleId="PuestoCar">
    <w:name w:val="Puesto Car"/>
    <w:basedOn w:val="Fuentedeprrafopredeter"/>
    <w:link w:val="Puesto"/>
    <w:rsid w:val="0058166E"/>
    <w:rPr>
      <w:rFonts w:ascii="Times New Roman" w:eastAsia="Times New Roman" w:hAnsi="Times New Roman" w:cs="Times New Roman"/>
      <w:b/>
      <w:sz w:val="28"/>
      <w:szCs w:val="20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816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8166E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5816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AB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27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AB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310D-E6BE-451C-A9B8-8A180461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arguellesvigiles@gmail.com</dc:creator>
  <cp:lastModifiedBy>Dirección</cp:lastModifiedBy>
  <cp:revision>4</cp:revision>
  <dcterms:created xsi:type="dcterms:W3CDTF">2021-06-03T12:43:00Z</dcterms:created>
  <dcterms:modified xsi:type="dcterms:W3CDTF">2021-06-03T12:50:00Z</dcterms:modified>
</cp:coreProperties>
</file>